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5D2" w:rsidRDefault="004475D2"/>
    <w:p w:rsidR="004475D2" w:rsidRPr="00834897" w:rsidRDefault="004475D2" w:rsidP="004475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897">
        <w:rPr>
          <w:rFonts w:ascii="Times New Roman" w:hAnsi="Times New Roman" w:cs="Times New Roman"/>
          <w:b/>
          <w:sz w:val="24"/>
          <w:szCs w:val="24"/>
          <w:u w:val="single"/>
        </w:rPr>
        <w:t>SUBMISSION OF PROPOSED ORDERS</w:t>
      </w:r>
    </w:p>
    <w:p w:rsidR="00B56938" w:rsidRPr="001F1C2B" w:rsidRDefault="00B56938" w:rsidP="001F1C2B">
      <w:pPr>
        <w:rPr>
          <w:rFonts w:ascii="Times New Roman" w:hAnsi="Times New Roman" w:cs="Times New Roman"/>
          <w:sz w:val="24"/>
          <w:szCs w:val="24"/>
        </w:rPr>
      </w:pPr>
      <w:r w:rsidRPr="001F1C2B">
        <w:rPr>
          <w:rFonts w:ascii="Times New Roman" w:hAnsi="Times New Roman" w:cs="Times New Roman"/>
          <w:sz w:val="24"/>
          <w:szCs w:val="24"/>
        </w:rPr>
        <w:t>Beginning March 1</w:t>
      </w:r>
      <w:r w:rsidRPr="001F1C2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F1C2B">
        <w:rPr>
          <w:rFonts w:ascii="Times New Roman" w:hAnsi="Times New Roman" w:cs="Times New Roman"/>
          <w:sz w:val="24"/>
          <w:szCs w:val="24"/>
        </w:rPr>
        <w:t>, 2022, proposed orders can be submitted electronically via THE E-</w:t>
      </w:r>
      <w:r w:rsidR="008D7F14">
        <w:rPr>
          <w:rFonts w:ascii="Times New Roman" w:hAnsi="Times New Roman" w:cs="Times New Roman"/>
          <w:sz w:val="24"/>
          <w:szCs w:val="24"/>
        </w:rPr>
        <w:t xml:space="preserve">FILING </w:t>
      </w:r>
      <w:r w:rsidRPr="001F1C2B">
        <w:rPr>
          <w:rFonts w:ascii="Times New Roman" w:hAnsi="Times New Roman" w:cs="Times New Roman"/>
          <w:sz w:val="24"/>
          <w:szCs w:val="24"/>
        </w:rPr>
        <w:t>POR</w:t>
      </w:r>
      <w:r w:rsidR="00DA663A">
        <w:rPr>
          <w:rFonts w:ascii="Times New Roman" w:hAnsi="Times New Roman" w:cs="Times New Roman"/>
          <w:sz w:val="24"/>
          <w:szCs w:val="24"/>
        </w:rPr>
        <w:t>T</w:t>
      </w:r>
      <w:r w:rsidRPr="001F1C2B">
        <w:rPr>
          <w:rFonts w:ascii="Times New Roman" w:hAnsi="Times New Roman" w:cs="Times New Roman"/>
          <w:sz w:val="24"/>
          <w:szCs w:val="24"/>
        </w:rPr>
        <w:t>AL. This document contains instructions on submitting proposed orders electronically to Judge Manalich. All documents should be submitted through the E-Portal using the</w:t>
      </w:r>
      <w:r w:rsidR="004475D2" w:rsidRPr="001F1C2B">
        <w:rPr>
          <w:rFonts w:ascii="Times New Roman" w:hAnsi="Times New Roman" w:cs="Times New Roman"/>
          <w:sz w:val="24"/>
          <w:szCs w:val="24"/>
        </w:rPr>
        <w:t>se</w:t>
      </w:r>
      <w:r w:rsidRPr="001F1C2B">
        <w:rPr>
          <w:rFonts w:ascii="Times New Roman" w:hAnsi="Times New Roman" w:cs="Times New Roman"/>
          <w:sz w:val="24"/>
          <w:szCs w:val="24"/>
        </w:rPr>
        <w:t xml:space="preserve"> instructions</w:t>
      </w:r>
      <w:r w:rsidR="004475D2" w:rsidRPr="001F1C2B">
        <w:rPr>
          <w:rFonts w:ascii="Times New Roman" w:hAnsi="Times New Roman" w:cs="Times New Roman"/>
          <w:sz w:val="24"/>
          <w:szCs w:val="24"/>
        </w:rPr>
        <w:t>.</w:t>
      </w:r>
    </w:p>
    <w:p w:rsidR="00834897" w:rsidRPr="00834897" w:rsidRDefault="00834897" w:rsidP="00DD4C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D4C5B">
        <w:rPr>
          <w:rFonts w:ascii="Times New Roman" w:eastAsia="Times New Roman" w:hAnsi="Times New Roman" w:cs="Times New Roman"/>
          <w:color w:val="000000"/>
          <w:sz w:val="24"/>
          <w:szCs w:val="24"/>
        </w:rPr>
        <w:t>When submitting proposed orders for the Court’s consideration, a cover letter must be submitted.</w:t>
      </w:r>
      <w:r w:rsidRPr="008348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The cover letter </w:t>
      </w:r>
      <w:r w:rsidRPr="00834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must</w:t>
      </w:r>
      <w:r w:rsidRPr="008348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indicate that all counsel </w:t>
      </w:r>
      <w:proofErr w:type="gramStart"/>
      <w:r w:rsidRPr="008348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have</w:t>
      </w:r>
      <w:proofErr w:type="gramEnd"/>
      <w:r w:rsidRPr="008348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reviewed the proposed submission and whether or not they have an objection to the form of the order</w:t>
      </w:r>
      <w:r w:rsidRPr="008348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B56938" w:rsidRPr="006C6AE4" w:rsidRDefault="00834897" w:rsidP="008348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897">
        <w:rPr>
          <w:rFonts w:ascii="Times New Roman" w:hAnsi="Times New Roman" w:cs="Times New Roman"/>
          <w:sz w:val="24"/>
          <w:szCs w:val="24"/>
        </w:rPr>
        <w:t xml:space="preserve">All supporting documents must be viewable (very important): </w:t>
      </w:r>
      <w:r w:rsidR="00B56938" w:rsidRPr="00834897">
        <w:rPr>
          <w:rFonts w:ascii="Times New Roman" w:hAnsi="Times New Roman" w:cs="Times New Roman"/>
          <w:sz w:val="24"/>
          <w:szCs w:val="24"/>
        </w:rPr>
        <w:t xml:space="preserve">Prior to sending proposed orders that will require Judge </w:t>
      </w:r>
      <w:proofErr w:type="spellStart"/>
      <w:r w:rsidR="00B56938" w:rsidRPr="00834897">
        <w:rPr>
          <w:rFonts w:ascii="Times New Roman" w:hAnsi="Times New Roman" w:cs="Times New Roman"/>
          <w:sz w:val="24"/>
          <w:szCs w:val="24"/>
        </w:rPr>
        <w:t>Ma</w:t>
      </w:r>
      <w:r w:rsidR="00E62FBF" w:rsidRPr="00834897">
        <w:rPr>
          <w:rFonts w:ascii="Times New Roman" w:hAnsi="Times New Roman" w:cs="Times New Roman"/>
          <w:sz w:val="24"/>
          <w:szCs w:val="24"/>
        </w:rPr>
        <w:t>ñ</w:t>
      </w:r>
      <w:r w:rsidR="00B56938" w:rsidRPr="00834897">
        <w:rPr>
          <w:rFonts w:ascii="Times New Roman" w:hAnsi="Times New Roman" w:cs="Times New Roman"/>
          <w:sz w:val="24"/>
          <w:szCs w:val="24"/>
        </w:rPr>
        <w:t>alich’s</w:t>
      </w:r>
      <w:proofErr w:type="spellEnd"/>
      <w:r w:rsidR="00B56938" w:rsidRPr="00834897">
        <w:rPr>
          <w:rFonts w:ascii="Times New Roman" w:hAnsi="Times New Roman" w:cs="Times New Roman"/>
          <w:sz w:val="24"/>
          <w:szCs w:val="24"/>
        </w:rPr>
        <w:t xml:space="preserve"> review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6938" w:rsidRPr="00834897">
        <w:rPr>
          <w:rFonts w:ascii="Times New Roman" w:hAnsi="Times New Roman" w:cs="Times New Roman"/>
          <w:sz w:val="24"/>
          <w:szCs w:val="24"/>
        </w:rPr>
        <w:t xml:space="preserve">check the Clerk’s website to make sure that all required supporting documents are viewable online. </w:t>
      </w:r>
      <w:r w:rsidR="00B56938" w:rsidRPr="008348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NOT SEND THE PROPOSED ORDER UNTIL THE SUPPORTING DOCUMENT(S) ARE VIEWABLE ON THE CLERK’S SITE. </w:t>
      </w:r>
    </w:p>
    <w:p w:rsidR="006C6AE4" w:rsidRDefault="006C6AE4" w:rsidP="008348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email a proposed order to the Court and then send a hard copy through the mail or through the e-portal.</w:t>
      </w:r>
    </w:p>
    <w:p w:rsidR="006C6AE4" w:rsidRPr="00834897" w:rsidRDefault="006C6AE4" w:rsidP="008348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not send a proposed order prior to your court date. </w:t>
      </w:r>
    </w:p>
    <w:p w:rsidR="0069285E" w:rsidRPr="0090664E" w:rsidRDefault="00DD4C5B" w:rsidP="009066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664E">
        <w:rPr>
          <w:rFonts w:ascii="Times New Roman" w:hAnsi="Times New Roman" w:cs="Times New Roman"/>
          <w:sz w:val="24"/>
          <w:szCs w:val="24"/>
        </w:rPr>
        <w:t>Whom to contact with questions</w:t>
      </w:r>
      <w:r w:rsidR="00B56938" w:rsidRPr="0090664E">
        <w:rPr>
          <w:rFonts w:ascii="Times New Roman" w:hAnsi="Times New Roman" w:cs="Times New Roman"/>
          <w:sz w:val="24"/>
          <w:szCs w:val="24"/>
        </w:rPr>
        <w:t>:</w:t>
      </w:r>
      <w:r w:rsidR="0093041E" w:rsidRPr="0090664E">
        <w:rPr>
          <w:rFonts w:ascii="Times New Roman" w:hAnsi="Times New Roman" w:cs="Times New Roman"/>
          <w:sz w:val="24"/>
          <w:szCs w:val="24"/>
        </w:rPr>
        <w:t xml:space="preserve"> For E-filing related questions, please contact Micheal Lake at (239) 533-1727</w:t>
      </w:r>
    </w:p>
    <w:p w:rsidR="00840727" w:rsidRDefault="006A12A7" w:rsidP="00DD4C5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C5B">
        <w:rPr>
          <w:rFonts w:ascii="Times New Roman" w:hAnsi="Times New Roman" w:cs="Times New Roman"/>
          <w:sz w:val="24"/>
          <w:szCs w:val="24"/>
        </w:rPr>
        <w:t>Form/Template Modifications</w:t>
      </w:r>
      <w:r w:rsidR="00DD4C5B">
        <w:rPr>
          <w:rFonts w:ascii="Times New Roman" w:hAnsi="Times New Roman" w:cs="Times New Roman"/>
          <w:sz w:val="24"/>
          <w:szCs w:val="24"/>
        </w:rPr>
        <w:t>:</w:t>
      </w:r>
      <w:r w:rsidRPr="00DD4C5B">
        <w:rPr>
          <w:rFonts w:ascii="Times New Roman" w:hAnsi="Times New Roman" w:cs="Times New Roman"/>
          <w:sz w:val="24"/>
          <w:szCs w:val="24"/>
        </w:rPr>
        <w:t xml:space="preserve"> All proposed orders </w:t>
      </w:r>
      <w:r w:rsidRPr="00DD4C5B">
        <w:rPr>
          <w:rFonts w:ascii="Times New Roman" w:hAnsi="Times New Roman" w:cs="Times New Roman"/>
          <w:b/>
          <w:sz w:val="24"/>
          <w:szCs w:val="24"/>
        </w:rPr>
        <w:t>MUST</w:t>
      </w:r>
      <w:r w:rsidRPr="00DD4C5B">
        <w:rPr>
          <w:rFonts w:ascii="Times New Roman" w:hAnsi="Times New Roman" w:cs="Times New Roman"/>
          <w:sz w:val="24"/>
          <w:szCs w:val="24"/>
        </w:rPr>
        <w:t xml:space="preserve"> be stripped of the following information at the bottom/end of document: </w:t>
      </w:r>
      <w:r w:rsidR="00840727" w:rsidRPr="00DD4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C5B" w:rsidRPr="00DD4C5B" w:rsidRDefault="00DD4C5B" w:rsidP="00DD4C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40727" w:rsidRPr="00834897" w:rsidRDefault="006A12A7" w:rsidP="008407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897">
        <w:rPr>
          <w:rFonts w:ascii="Times New Roman" w:hAnsi="Times New Roman" w:cs="Times New Roman"/>
          <w:sz w:val="24"/>
          <w:szCs w:val="24"/>
        </w:rPr>
        <w:t xml:space="preserve">Any reference to the date (Please </w:t>
      </w:r>
      <w:proofErr w:type="gramStart"/>
      <w:r w:rsidRPr="00834897">
        <w:rPr>
          <w:rFonts w:ascii="Times New Roman" w:hAnsi="Times New Roman" w:cs="Times New Roman"/>
          <w:sz w:val="24"/>
          <w:szCs w:val="24"/>
        </w:rPr>
        <w:t>keep</w:t>
      </w:r>
      <w:proofErr w:type="gramEnd"/>
      <w:r w:rsidRPr="00834897">
        <w:rPr>
          <w:rFonts w:ascii="Times New Roman" w:hAnsi="Times New Roman" w:cs="Times New Roman"/>
          <w:sz w:val="24"/>
          <w:szCs w:val="24"/>
        </w:rPr>
        <w:t xml:space="preserve"> the language “Done and Ordered in </w:t>
      </w:r>
      <w:r w:rsidR="00840727" w:rsidRPr="00834897">
        <w:rPr>
          <w:rFonts w:ascii="Times New Roman" w:hAnsi="Times New Roman" w:cs="Times New Roman"/>
          <w:sz w:val="24"/>
          <w:szCs w:val="24"/>
        </w:rPr>
        <w:t>Collier</w:t>
      </w:r>
      <w:r w:rsidRPr="00834897">
        <w:rPr>
          <w:rFonts w:ascii="Times New Roman" w:hAnsi="Times New Roman" w:cs="Times New Roman"/>
          <w:sz w:val="24"/>
          <w:szCs w:val="24"/>
        </w:rPr>
        <w:t xml:space="preserve"> County, Florida.”) </w:t>
      </w:r>
    </w:p>
    <w:p w:rsidR="00840727" w:rsidRPr="00834897" w:rsidRDefault="006A12A7" w:rsidP="008407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897">
        <w:rPr>
          <w:rFonts w:ascii="Times New Roman" w:hAnsi="Times New Roman" w:cs="Times New Roman"/>
          <w:sz w:val="24"/>
          <w:szCs w:val="24"/>
        </w:rPr>
        <w:t xml:space="preserve">Judge </w:t>
      </w:r>
      <w:r w:rsidR="001F1C2B">
        <w:rPr>
          <w:rFonts w:ascii="Times New Roman" w:hAnsi="Times New Roman" w:cs="Times New Roman"/>
          <w:sz w:val="24"/>
          <w:szCs w:val="24"/>
        </w:rPr>
        <w:t>s</w:t>
      </w:r>
      <w:r w:rsidRPr="00834897">
        <w:rPr>
          <w:rFonts w:ascii="Times New Roman" w:hAnsi="Times New Roman" w:cs="Times New Roman"/>
          <w:sz w:val="24"/>
          <w:szCs w:val="24"/>
        </w:rPr>
        <w:t xml:space="preserve">ignature </w:t>
      </w:r>
      <w:r w:rsidR="001F1C2B">
        <w:rPr>
          <w:rFonts w:ascii="Times New Roman" w:hAnsi="Times New Roman" w:cs="Times New Roman"/>
          <w:sz w:val="24"/>
          <w:szCs w:val="24"/>
        </w:rPr>
        <w:t>l</w:t>
      </w:r>
      <w:r w:rsidRPr="00834897">
        <w:rPr>
          <w:rFonts w:ascii="Times New Roman" w:hAnsi="Times New Roman" w:cs="Times New Roman"/>
          <w:sz w:val="24"/>
          <w:szCs w:val="24"/>
        </w:rPr>
        <w:t xml:space="preserve">ine and Judge’s </w:t>
      </w:r>
      <w:r w:rsidR="001F1C2B">
        <w:rPr>
          <w:rFonts w:ascii="Times New Roman" w:hAnsi="Times New Roman" w:cs="Times New Roman"/>
          <w:sz w:val="24"/>
          <w:szCs w:val="24"/>
        </w:rPr>
        <w:t>n</w:t>
      </w:r>
      <w:r w:rsidRPr="00834897">
        <w:rPr>
          <w:rFonts w:ascii="Times New Roman" w:hAnsi="Times New Roman" w:cs="Times New Roman"/>
          <w:sz w:val="24"/>
          <w:szCs w:val="24"/>
        </w:rPr>
        <w:t xml:space="preserve">ame </w:t>
      </w:r>
    </w:p>
    <w:p w:rsidR="00840727" w:rsidRPr="00045BFC" w:rsidRDefault="0090664E" w:rsidP="001F1C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not include </w:t>
      </w:r>
      <w:r w:rsidR="001F1C2B">
        <w:rPr>
          <w:rFonts w:ascii="Times New Roman" w:hAnsi="Times New Roman" w:cs="Times New Roman"/>
          <w:sz w:val="24"/>
          <w:szCs w:val="24"/>
        </w:rPr>
        <w:t>a c</w:t>
      </w:r>
      <w:r w:rsidR="006A12A7" w:rsidRPr="00834897">
        <w:rPr>
          <w:rFonts w:ascii="Times New Roman" w:hAnsi="Times New Roman" w:cs="Times New Roman"/>
          <w:sz w:val="24"/>
          <w:szCs w:val="24"/>
        </w:rPr>
        <w:t xml:space="preserve">ertificate of </w:t>
      </w:r>
      <w:r w:rsidR="001F1C2B">
        <w:rPr>
          <w:rFonts w:ascii="Times New Roman" w:hAnsi="Times New Roman" w:cs="Times New Roman"/>
          <w:sz w:val="24"/>
          <w:szCs w:val="24"/>
        </w:rPr>
        <w:t>s</w:t>
      </w:r>
      <w:r w:rsidR="006A12A7" w:rsidRPr="00834897">
        <w:rPr>
          <w:rFonts w:ascii="Times New Roman" w:hAnsi="Times New Roman" w:cs="Times New Roman"/>
          <w:sz w:val="24"/>
          <w:szCs w:val="24"/>
        </w:rPr>
        <w:t>ervice</w:t>
      </w:r>
      <w:r w:rsidR="00DD4C5B">
        <w:rPr>
          <w:rFonts w:ascii="Times New Roman" w:hAnsi="Times New Roman" w:cs="Times New Roman"/>
          <w:sz w:val="24"/>
          <w:szCs w:val="24"/>
        </w:rPr>
        <w:t xml:space="preserve"> in the body</w:t>
      </w:r>
      <w:r w:rsidR="001F1C2B">
        <w:rPr>
          <w:rFonts w:ascii="Times New Roman" w:hAnsi="Times New Roman" w:cs="Times New Roman"/>
          <w:sz w:val="24"/>
          <w:szCs w:val="24"/>
        </w:rPr>
        <w:t xml:space="preserve"> </w:t>
      </w:r>
      <w:r w:rsidR="00DD4C5B">
        <w:rPr>
          <w:rFonts w:ascii="Times New Roman" w:hAnsi="Times New Roman" w:cs="Times New Roman"/>
          <w:sz w:val="24"/>
          <w:szCs w:val="24"/>
        </w:rPr>
        <w:t>of the order</w:t>
      </w:r>
      <w:r w:rsidR="00045BFC">
        <w:rPr>
          <w:rFonts w:ascii="Times New Roman" w:hAnsi="Times New Roman" w:cs="Times New Roman"/>
          <w:sz w:val="24"/>
          <w:szCs w:val="24"/>
        </w:rPr>
        <w:t>. If there is a prose party that does not provide an email address, their name an address should be listed on the bottom of the order</w:t>
      </w:r>
      <w:r w:rsidR="001F1C2B">
        <w:rPr>
          <w:rFonts w:ascii="Times New Roman" w:hAnsi="Times New Roman" w:cs="Times New Roman"/>
          <w:sz w:val="24"/>
          <w:szCs w:val="24"/>
        </w:rPr>
        <w:t>. Y</w:t>
      </w:r>
      <w:r w:rsidR="00DD4C5B">
        <w:rPr>
          <w:rFonts w:ascii="Times New Roman" w:hAnsi="Times New Roman" w:cs="Times New Roman"/>
          <w:sz w:val="24"/>
          <w:szCs w:val="24"/>
        </w:rPr>
        <w:t xml:space="preserve">ou must add all interested parties </w:t>
      </w:r>
      <w:r w:rsidR="001F1C2B">
        <w:rPr>
          <w:rFonts w:ascii="Times New Roman" w:hAnsi="Times New Roman" w:cs="Times New Roman"/>
          <w:sz w:val="24"/>
          <w:szCs w:val="24"/>
        </w:rPr>
        <w:t xml:space="preserve">to the electronic service list in the portal </w:t>
      </w:r>
      <w:r w:rsidR="00DD4C5B">
        <w:rPr>
          <w:rFonts w:ascii="Times New Roman" w:hAnsi="Times New Roman" w:cs="Times New Roman"/>
          <w:sz w:val="24"/>
          <w:szCs w:val="24"/>
        </w:rPr>
        <w:t>who will be served</w:t>
      </w:r>
      <w:r w:rsidR="001F1C2B">
        <w:rPr>
          <w:rFonts w:ascii="Times New Roman" w:hAnsi="Times New Roman" w:cs="Times New Roman"/>
          <w:sz w:val="24"/>
          <w:szCs w:val="24"/>
        </w:rPr>
        <w:t xml:space="preserve"> a copy</w:t>
      </w:r>
      <w:r w:rsidR="00DD4C5B">
        <w:rPr>
          <w:rFonts w:ascii="Times New Roman" w:hAnsi="Times New Roman" w:cs="Times New Roman"/>
          <w:sz w:val="24"/>
          <w:szCs w:val="24"/>
        </w:rPr>
        <w:t xml:space="preserve"> after the Judge signs</w:t>
      </w:r>
      <w:r w:rsidR="001F1C2B">
        <w:rPr>
          <w:rFonts w:ascii="Times New Roman" w:hAnsi="Times New Roman" w:cs="Times New Roman"/>
          <w:sz w:val="24"/>
          <w:szCs w:val="24"/>
        </w:rPr>
        <w:t xml:space="preserve"> the order.</w:t>
      </w:r>
      <w:r w:rsidR="00DD4C5B">
        <w:rPr>
          <w:rFonts w:ascii="Times New Roman" w:hAnsi="Times New Roman" w:cs="Times New Roman"/>
          <w:sz w:val="24"/>
          <w:szCs w:val="24"/>
        </w:rPr>
        <w:t xml:space="preserve"> </w:t>
      </w:r>
      <w:r w:rsidRPr="001F1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 do not check the electronic service lists</w:t>
      </w:r>
      <w:r w:rsidRPr="001F1C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5BFC" w:rsidRDefault="00045BFC" w:rsidP="001F1C2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A12A7" w:rsidRPr="001F1C2B" w:rsidRDefault="006A12A7" w:rsidP="001F1C2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4897">
        <w:rPr>
          <w:rFonts w:ascii="Times New Roman" w:hAnsi="Times New Roman" w:cs="Times New Roman"/>
          <w:sz w:val="24"/>
          <w:szCs w:val="24"/>
        </w:rPr>
        <w:t xml:space="preserve">The judicial software will insert the judge's signature electronically with a date/time stamp included in the signature as well as the electronic certificate of service downloaded from the E-Filing Portal at the time the judicial software is processing the order. </w:t>
      </w:r>
    </w:p>
    <w:p w:rsidR="006A12A7" w:rsidRPr="00834897" w:rsidRDefault="006A12A7" w:rsidP="006A12A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A12A7" w:rsidRPr="00834897" w:rsidRDefault="006A12A7" w:rsidP="001F1C2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C2B">
        <w:rPr>
          <w:rFonts w:ascii="Times New Roman" w:hAnsi="Times New Roman" w:cs="Times New Roman"/>
          <w:sz w:val="24"/>
          <w:szCs w:val="24"/>
        </w:rPr>
        <w:t xml:space="preserve">Copy Opposing Counsel </w:t>
      </w:r>
      <w:proofErr w:type="gramStart"/>
      <w:r w:rsidRPr="001F1C2B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1F1C2B">
        <w:rPr>
          <w:rFonts w:ascii="Times New Roman" w:hAnsi="Times New Roman" w:cs="Times New Roman"/>
          <w:sz w:val="24"/>
          <w:szCs w:val="24"/>
        </w:rPr>
        <w:t xml:space="preserve"> the E-mail</w:t>
      </w:r>
      <w:r w:rsidR="001F1C2B">
        <w:rPr>
          <w:rFonts w:ascii="Times New Roman" w:hAnsi="Times New Roman" w:cs="Times New Roman"/>
          <w:sz w:val="24"/>
          <w:szCs w:val="24"/>
        </w:rPr>
        <w:t>:</w:t>
      </w:r>
      <w:r w:rsidRPr="00834897">
        <w:rPr>
          <w:rFonts w:ascii="Times New Roman" w:hAnsi="Times New Roman" w:cs="Times New Roman"/>
          <w:sz w:val="24"/>
          <w:szCs w:val="24"/>
        </w:rPr>
        <w:t xml:space="preserve"> As with hard copy cover letters, copy opposing counsel with the Proposed Order and any cover letters submitted through the Portal.</w:t>
      </w:r>
    </w:p>
    <w:p w:rsidR="002D3EDD" w:rsidRDefault="002D3EDD" w:rsidP="006A12A7">
      <w:pPr>
        <w:pStyle w:val="ListParagraph"/>
        <w:jc w:val="both"/>
      </w:pPr>
    </w:p>
    <w:p w:rsidR="00077077" w:rsidRDefault="00077077" w:rsidP="006A12A7">
      <w:pPr>
        <w:pStyle w:val="ListParagraph"/>
        <w:jc w:val="both"/>
        <w:rPr>
          <w:rFonts w:ascii="Times New Roman" w:hAnsi="Times New Roman" w:cs="Times New Roman"/>
        </w:rPr>
      </w:pPr>
    </w:p>
    <w:p w:rsidR="00077077" w:rsidRDefault="00077077" w:rsidP="006A12A7">
      <w:pPr>
        <w:pStyle w:val="ListParagraph"/>
        <w:jc w:val="both"/>
        <w:rPr>
          <w:rFonts w:ascii="Times New Roman" w:hAnsi="Times New Roman" w:cs="Times New Roman"/>
        </w:rPr>
      </w:pPr>
    </w:p>
    <w:p w:rsidR="00077077" w:rsidRDefault="00077077" w:rsidP="006A12A7">
      <w:pPr>
        <w:pStyle w:val="ListParagraph"/>
        <w:jc w:val="both"/>
        <w:rPr>
          <w:rFonts w:ascii="Times New Roman" w:hAnsi="Times New Roman" w:cs="Times New Roman"/>
        </w:rPr>
      </w:pPr>
    </w:p>
    <w:p w:rsidR="00077077" w:rsidRDefault="00077077" w:rsidP="006A12A7">
      <w:pPr>
        <w:pStyle w:val="ListParagraph"/>
        <w:jc w:val="both"/>
        <w:rPr>
          <w:rFonts w:ascii="Times New Roman" w:hAnsi="Times New Roman" w:cs="Times New Roman"/>
        </w:rPr>
      </w:pPr>
    </w:p>
    <w:p w:rsidR="00077077" w:rsidRDefault="00077077" w:rsidP="006A12A7">
      <w:pPr>
        <w:pStyle w:val="ListParagraph"/>
        <w:jc w:val="both"/>
        <w:rPr>
          <w:rFonts w:ascii="Times New Roman" w:hAnsi="Times New Roman" w:cs="Times New Roman"/>
        </w:rPr>
      </w:pPr>
      <w:r w:rsidRPr="00077077">
        <w:rPr>
          <w:rFonts w:ascii="Times New Roman" w:hAnsi="Times New Roman" w:cs="Times New Roman"/>
        </w:rPr>
        <w:t xml:space="preserve">Proposed Orders should now be submitted via the e-filing portal at 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6D163D">
          <w:rPr>
            <w:rStyle w:val="Hyperlink"/>
            <w:rFonts w:ascii="Times New Roman" w:hAnsi="Times New Roman" w:cs="Times New Roman"/>
          </w:rPr>
          <w:t>https://www.myflcourtaccess.com/default.aspx</w:t>
        </w:r>
      </w:hyperlink>
    </w:p>
    <w:p w:rsidR="002D3EDD" w:rsidRPr="00077077" w:rsidRDefault="00077077" w:rsidP="006A12A7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77077">
        <w:rPr>
          <w:rFonts w:ascii="Times New Roman" w:hAnsi="Times New Roman" w:cs="Times New Roman"/>
        </w:rPr>
        <w:t>Please verify the assigned Judge by checking the Clerk’s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ShowCase</w:t>
      </w:r>
      <w:proofErr w:type="spellEnd"/>
      <w:r>
        <w:rPr>
          <w:rFonts w:ascii="Times New Roman" w:hAnsi="Times New Roman" w:cs="Times New Roman"/>
        </w:rPr>
        <w:t xml:space="preserve"> S</w:t>
      </w:r>
      <w:r w:rsidRPr="00077077">
        <w:rPr>
          <w:rFonts w:ascii="Times New Roman" w:hAnsi="Times New Roman" w:cs="Times New Roman"/>
        </w:rPr>
        <w:t>ystem</w:t>
      </w:r>
      <w:r>
        <w:rPr>
          <w:rFonts w:ascii="Times New Roman" w:hAnsi="Times New Roman" w:cs="Times New Roman"/>
        </w:rPr>
        <w:t>.</w:t>
      </w:r>
    </w:p>
    <w:p w:rsidR="002D3EDD" w:rsidRDefault="002D3EDD" w:rsidP="006A12A7">
      <w:pPr>
        <w:pStyle w:val="ListParagraph"/>
        <w:jc w:val="both"/>
      </w:pPr>
      <w:r>
        <w:rPr>
          <w:noProof/>
          <w:color w:val="1F497D"/>
        </w:rPr>
        <w:drawing>
          <wp:inline distT="0" distB="0" distL="0" distR="0">
            <wp:extent cx="5943600" cy="4868376"/>
            <wp:effectExtent l="0" t="0" r="0" b="8890"/>
            <wp:docPr id="1" name="Picture 1" descr="cid:image001.png@01D823EB.B6D3C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23EB.B6D3CC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D61"/>
    <w:multiLevelType w:val="hybridMultilevel"/>
    <w:tmpl w:val="C290BD60"/>
    <w:lvl w:ilvl="0" w:tplc="7D22F6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A197B"/>
    <w:multiLevelType w:val="hybridMultilevel"/>
    <w:tmpl w:val="A59030DC"/>
    <w:lvl w:ilvl="0" w:tplc="E830390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D97821"/>
    <w:multiLevelType w:val="hybridMultilevel"/>
    <w:tmpl w:val="ACE661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C003E0"/>
    <w:multiLevelType w:val="hybridMultilevel"/>
    <w:tmpl w:val="30A6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38"/>
    <w:rsid w:val="00045BFC"/>
    <w:rsid w:val="00077077"/>
    <w:rsid w:val="001F1C2B"/>
    <w:rsid w:val="002D3EDD"/>
    <w:rsid w:val="004475D2"/>
    <w:rsid w:val="0069285E"/>
    <w:rsid w:val="006A12A7"/>
    <w:rsid w:val="006C6AE4"/>
    <w:rsid w:val="00834897"/>
    <w:rsid w:val="00840727"/>
    <w:rsid w:val="008D7F14"/>
    <w:rsid w:val="0090664E"/>
    <w:rsid w:val="0093041E"/>
    <w:rsid w:val="00A253B6"/>
    <w:rsid w:val="00B56938"/>
    <w:rsid w:val="00C34D3E"/>
    <w:rsid w:val="00DA663A"/>
    <w:rsid w:val="00DD4C5B"/>
    <w:rsid w:val="00E62FBF"/>
    <w:rsid w:val="00F0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EF3F"/>
  <w15:chartTrackingRefBased/>
  <w15:docId w15:val="{878640B1-292E-4EB1-B280-278055EC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07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45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23EB.B6D3CC1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yflcourtaccess.com/default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550F-DCF3-4D6A-9CA6-D944A162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Collier County Court Administration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Fechner, Melissa</dc:creator>
  <cp:keywords/>
  <dc:description/>
  <cp:lastModifiedBy>Fechner, Melissa</cp:lastModifiedBy>
  <cp:revision>10</cp:revision>
  <dcterms:created xsi:type="dcterms:W3CDTF">2022-02-22T15:57:00Z</dcterms:created>
  <dcterms:modified xsi:type="dcterms:W3CDTF">2022-07-14T13:16:00Z</dcterms:modified>
</cp:coreProperties>
</file>