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41" w:rsidRPr="00840841" w:rsidRDefault="00553DF8" w:rsidP="008408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TO ADOPT UNSIGNED </w:t>
      </w:r>
      <w:r w:rsidR="006D11AB">
        <w:rPr>
          <w:rFonts w:ascii="Times New Roman" w:hAnsi="Times New Roman" w:cs="Times New Roman"/>
          <w:b/>
          <w:sz w:val="24"/>
          <w:szCs w:val="24"/>
          <w:u w:val="single"/>
        </w:rPr>
        <w:t>AGREEMENT</w:t>
      </w:r>
    </w:p>
    <w:p w:rsidR="00840841" w:rsidRDefault="00840841" w:rsidP="0084084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40841" w:rsidRDefault="00553DF8" w:rsidP="0084084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COMES NOW the Plaintiff, by and through the undersigned attorney, and moves this Honorable Court to adopt the Parties’ </w:t>
      </w:r>
      <w:r w:rsidR="006D11AB">
        <w:rPr>
          <w:rFonts w:ascii="Times New Roman" w:hAnsi="Times New Roman" w:cs="Times New Roman"/>
          <w:sz w:val="24"/>
          <w:szCs w:val="24"/>
        </w:rPr>
        <w:t>Settlement Agreement</w:t>
      </w:r>
      <w:r>
        <w:rPr>
          <w:rFonts w:ascii="Times New Roman" w:hAnsi="Times New Roman" w:cs="Times New Roman"/>
          <w:sz w:val="24"/>
          <w:szCs w:val="24"/>
        </w:rPr>
        <w:t>, despite Defendant having failed to sign and return same to Plaintiff’s Counsel, as follows:</w:t>
      </w:r>
    </w:p>
    <w:p w:rsidR="00553DF8" w:rsidRDefault="00553DF8" w:rsidP="00553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appeared for Pretrial Conference on __</w:t>
      </w:r>
      <w:r w:rsidR="00A9136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553DF8" w:rsidRDefault="00553DF8" w:rsidP="00553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that time, the Parties reached a verbal agreement to settle for the terms set forth in the proposed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>, a true and correct copy of which is attached hereto as Exhibit A.</w:t>
      </w:r>
    </w:p>
    <w:p w:rsidR="00553DF8" w:rsidRDefault="00553DF8" w:rsidP="00553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 certifies that Exhibit A contains the terms which were reviewed with Defendant at the Pretrial Conference, and were accepted by Defendant at that time.</w:t>
      </w:r>
    </w:p>
    <w:p w:rsidR="00553DF8" w:rsidRDefault="00553DF8" w:rsidP="00553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the Pretrial Conference, Plaintiff’s Counsel mailed</w:t>
      </w:r>
      <w:r w:rsidR="00A9136C">
        <w:rPr>
          <w:rFonts w:ascii="Times New Roman" w:hAnsi="Times New Roman" w:cs="Times New Roman"/>
          <w:sz w:val="24"/>
          <w:szCs w:val="24"/>
        </w:rPr>
        <w:t>/emailed</w:t>
      </w:r>
      <w:r>
        <w:rPr>
          <w:rFonts w:ascii="Times New Roman" w:hAnsi="Times New Roman" w:cs="Times New Roman"/>
          <w:sz w:val="24"/>
          <w:szCs w:val="24"/>
        </w:rPr>
        <w:t xml:space="preserve"> a copy of Exhibit A to Defendant, with instructions for Defendant to sign same and return it to Plaintiff’s Counsel.</w:t>
      </w:r>
    </w:p>
    <w:p w:rsidR="00553DF8" w:rsidRDefault="00553DF8" w:rsidP="00553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date, Plaintiff’s Counsel has not received the signed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 back from Defendant.</w:t>
      </w:r>
    </w:p>
    <w:p w:rsidR="00553DF8" w:rsidRDefault="00553DF8" w:rsidP="00553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Plaintiff’s Counsel does hereby certify that, despite having failed to sign and return the </w:t>
      </w:r>
      <w:bookmarkStart w:id="0" w:name="_Hlk132795554"/>
      <w:r w:rsidR="006D11AB">
        <w:rPr>
          <w:rFonts w:ascii="Times New Roman" w:hAnsi="Times New Roman" w:cs="Times New Roman"/>
          <w:sz w:val="24"/>
          <w:szCs w:val="24"/>
        </w:rPr>
        <w:t>Agreement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Defendant has been complying with the terms of the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, and has been mailing payments to Plaintiff consistent with the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DF8" w:rsidRPr="00553DF8" w:rsidRDefault="00553DF8" w:rsidP="00553DF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WHEREFORE, Plaintiff prays the Court will find that Defendant has accepted the terms of the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, and will enter an Order Adopting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 w:rsidR="006D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will close this matter and reserve jurisdiction to enforce the terms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, just as if the </w:t>
      </w:r>
      <w:r w:rsidR="006D11AB">
        <w:rPr>
          <w:rFonts w:ascii="Times New Roman" w:hAnsi="Times New Roman" w:cs="Times New Roman"/>
          <w:sz w:val="24"/>
          <w:szCs w:val="24"/>
        </w:rPr>
        <w:t>Agreement</w:t>
      </w:r>
      <w:r w:rsidR="006D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 been signed by both Parties and filed with the Court.</w:t>
      </w:r>
    </w:p>
    <w:sectPr w:rsidR="00553DF8" w:rsidRPr="0055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41" w:rsidRDefault="00840841" w:rsidP="00840841">
      <w:pPr>
        <w:spacing w:after="0" w:line="240" w:lineRule="auto"/>
      </w:pPr>
      <w:r>
        <w:separator/>
      </w:r>
    </w:p>
  </w:endnote>
  <w:endnote w:type="continuationSeparator" w:id="0">
    <w:p w:rsidR="00840841" w:rsidRDefault="00840841" w:rsidP="0084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41" w:rsidRDefault="00840841" w:rsidP="00840841">
      <w:pPr>
        <w:spacing w:after="0" w:line="240" w:lineRule="auto"/>
      </w:pPr>
      <w:r>
        <w:separator/>
      </w:r>
    </w:p>
  </w:footnote>
  <w:footnote w:type="continuationSeparator" w:id="0">
    <w:p w:rsidR="00840841" w:rsidRDefault="00840841" w:rsidP="0084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427BF"/>
    <w:multiLevelType w:val="hybridMultilevel"/>
    <w:tmpl w:val="EC2E54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41"/>
    <w:rsid w:val="00553DF8"/>
    <w:rsid w:val="006D11AB"/>
    <w:rsid w:val="00840841"/>
    <w:rsid w:val="00A9136C"/>
    <w:rsid w:val="00E2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44A7"/>
  <w15:chartTrackingRefBased/>
  <w15:docId w15:val="{CE894E66-22A0-44C3-8CF7-56C526C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08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8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84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4BFE-9815-497E-A210-BB961BA0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Janeice</dc:creator>
  <cp:keywords/>
  <dc:description/>
  <cp:lastModifiedBy>Martin, Janeice</cp:lastModifiedBy>
  <cp:revision>3</cp:revision>
  <dcterms:created xsi:type="dcterms:W3CDTF">2023-04-19T15:08:00Z</dcterms:created>
  <dcterms:modified xsi:type="dcterms:W3CDTF">2023-04-19T15:20:00Z</dcterms:modified>
</cp:coreProperties>
</file>